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3D3092EA" w14:textId="46FC8D58" w:rsidR="00500B88" w:rsidRDefault="00500B88" w:rsidP="00500B88">
      <w:pPr>
        <w:spacing w:after="0" w:line="240" w:lineRule="auto"/>
        <w:jc w:val="right"/>
        <w:rPr>
          <w:rFonts w:eastAsia="Times New Roman" w:cs="Calibri"/>
          <w:b/>
          <w:noProof/>
          <w:lang w:eastAsia="fr-FR"/>
        </w:rPr>
      </w:pPr>
      <w:r>
        <w:rPr>
          <w:rFonts w:eastAsia="Times New Roman" w:cs="Calibri"/>
          <w:b/>
          <w:noProof/>
          <w:color w:val="000000"/>
          <w:lang w:eastAsia="fr-FR"/>
        </w:rPr>
        <w:t>{titreNomPrenom}</w:t>
      </w:r>
    </w:p>
    <w:p w14:paraId="0B80DCCC" w14:textId="560C6007" w:rsidR="00500B88" w:rsidRDefault="00500B88" w:rsidP="00500B88">
      <w:pPr>
        <w:spacing w:after="0" w:line="240" w:lineRule="auto"/>
        <w:jc w:val="right"/>
        <w:rPr>
          <w:rFonts w:eastAsia="Times New Roman" w:cs="Calibri"/>
          <w:b/>
          <w:noProof/>
          <w:lang w:eastAsia="fr-FR"/>
        </w:rPr>
      </w:pPr>
      <w:r>
        <w:rPr>
          <w:rFonts w:eastAsia="Times New Roman" w:cs="Calibri"/>
          <w:b/>
          <w:noProof/>
          <w:color w:val="000000"/>
          <w:lang w:eastAsia="fr-FR"/>
        </w:rPr>
        <w:t>{adresseRue}</w:t>
      </w:r>
    </w:p>
    <w:p w14:paraId="69A34404" w14:textId="26383865" w:rsidR="00500B88" w:rsidRPr="00E11951" w:rsidRDefault="00500B88" w:rsidP="00500B88">
      <w:pPr>
        <w:spacing w:after="0" w:line="240" w:lineRule="auto"/>
        <w:jc w:val="right"/>
        <w:rPr>
          <w:rFonts w:eastAsia="Times New Roman" w:cs="Calibri"/>
          <w:b/>
          <w:bCs/>
          <w:lang w:eastAsia="fr-FR"/>
        </w:rPr>
      </w:pPr>
      <w:r>
        <w:rPr>
          <w:rFonts w:eastAsia="Times New Roman" w:cs="Calibri"/>
          <w:b/>
          <w:noProof/>
          <w:color w:val="000000"/>
          <w:lang w:eastAsia="fr-FR"/>
        </w:rPr>
        <w:t>{codePostal}</w:t>
      </w:r>
      <w:r>
        <w:rPr>
          <w:rFonts w:eastAsia="Times New Roman" w:cs="Calibri"/>
          <w:b/>
          <w:noProof/>
          <w:color w:val="000000"/>
          <w:lang w:eastAsia="fr-FR"/>
        </w:rPr>
        <w:t xml:space="preserve"> </w:t>
      </w:r>
      <w:r>
        <w:rPr>
          <w:rFonts w:eastAsia="Times New Roman" w:cs="Calibri"/>
          <w:b/>
          <w:noProof/>
          <w:color w:val="000000"/>
          <w:lang w:eastAsia="fr-FR"/>
        </w:rPr>
        <w:t>{ville}</w:t>
      </w:r>
    </w:p>
    <w:p w14:paraId="3775395A" w14:textId="77777777" w:rsidR="00500B88" w:rsidRDefault="00500B88" w:rsidP="00500B88">
      <w:pPr>
        <w:spacing w:after="0" w:line="240" w:lineRule="auto"/>
        <w:jc w:val="right"/>
        <w:rPr>
          <w:rFonts w:eastAsia="Times New Roman" w:cs="Calibri"/>
          <w:lang w:eastAsia="fr-FR"/>
        </w:rPr>
      </w:pPr>
    </w:p>
    <w:p w14:paraId="2725FAC1" w14:textId="77777777" w:rsidR="00500B88" w:rsidRDefault="00500B88" w:rsidP="00500B88">
      <w:pPr>
        <w:spacing w:after="0" w:line="240" w:lineRule="auto"/>
        <w:jc w:val="right"/>
        <w:rPr>
          <w:rFonts w:eastAsia="Times New Roman" w:cs="Calibri"/>
          <w:lang w:eastAsia="fr-FR"/>
        </w:rPr>
      </w:pPr>
    </w:p>
    <w:p w14:paraId="77117568" w14:textId="77777777" w:rsidR="00500B88" w:rsidRPr="00E11951" w:rsidRDefault="00500B88" w:rsidP="00500B88">
      <w:pPr>
        <w:spacing w:after="0" w:line="240" w:lineRule="auto"/>
        <w:jc w:val="right"/>
        <w:rPr>
          <w:rFonts w:eastAsia="Times New Roman" w:cs="Calibri"/>
          <w:lang w:eastAsia="fr-FR"/>
        </w:rPr>
      </w:pPr>
      <w:r w:rsidRPr="00E11951">
        <w:rPr>
          <w:rFonts w:eastAsia="Times New Roman" w:cs="Calibri"/>
          <w:color w:val="000000"/>
          <w:lang w:eastAsia="fr-FR"/>
        </w:rPr>
        <w:t>{lieuDocument}, le {dateDocument}</w:t>
      </w:r>
      <w:r w:rsidRPr="00E11951">
        <w:rPr>
          <w:rFonts w:eastAsia="Times New Roman" w:cs="Calibri"/>
          <w:b/>
          <w:color w:val="000000"/>
          <w:lang w:eastAsia="fr-FR"/>
        </w:rPr>
      </w:r>
      <w:proofErr w:type="spellStart"/>
      <w:r w:rsidRPr="00E11951">
        <w:rPr>
          <w:rFonts w:eastAsia="Times New Roman" w:cs="Calibri"/>
          <w:b/>
          <w:color w:val="000000"/>
          <w:lang w:eastAsia="fr-FR"/>
        </w:rPr>
      </w:r>
      <w:proofErr w:type="spellEnd"/>
    </w:p>
    <w:p w14:paraId="73D218EE" w14:textId="77777777" w:rsidR="00500B88" w:rsidRPr="00E11951" w:rsidRDefault="00500B88" w:rsidP="00500B88">
      <w:pPr>
        <w:spacing w:after="0" w:line="240" w:lineRule="auto"/>
        <w:jc w:val="right"/>
        <w:rPr>
          <w:rFonts w:eastAsia="Times New Roman" w:cs="Calibri"/>
          <w:lang w:eastAsia="fr-FR"/>
        </w:rPr>
      </w:pPr>
    </w:p>
    <w:p w14:paraId="25EE45D7" w14:textId="77777777" w:rsidR="00500B88" w:rsidRPr="00E11951" w:rsidRDefault="00500B88" w:rsidP="00500B88">
      <w:pPr>
        <w:spacing w:after="0" w:line="240" w:lineRule="auto"/>
        <w:rPr>
          <w:rFonts w:eastAsia="Times New Roman" w:cs="Calibri"/>
          <w:b/>
          <w:bCs/>
          <w:lang w:eastAsia="fr-FR"/>
        </w:rPr>
      </w:pPr>
      <w:r w:rsidRPr="00E11951">
        <w:rPr>
          <w:rFonts w:eastAsia="Times New Roman" w:cs="Calibri"/>
          <w:b/>
          <w:bCs/>
          <w:color w:val="000000"/>
          <w:lang w:eastAsia="fr-FR"/>
        </w:rPr>
        <w:t>{modeEnvoi}</w:t>
      </w:r>
    </w:p>
    <w:p w14:paraId="40F9FD8E" w14:textId="77777777" w:rsidR="00500B88" w:rsidRPr="00E11951" w:rsidRDefault="00500B88" w:rsidP="00500B88">
      <w:pPr>
        <w:spacing w:after="0" w:line="240" w:lineRule="auto"/>
        <w:rPr>
          <w:rFonts w:eastAsia="Times New Roman" w:cs="Calibri"/>
          <w:b/>
          <w:bCs/>
          <w:lang w:eastAsia="fr-FR"/>
        </w:rPr>
      </w:pPr>
      <w:r w:rsidRPr="00E11951">
        <w:rPr>
          <w:rFonts w:eastAsia="Times New Roman" w:cs="Calibri"/>
          <w:b/>
          <w:bCs/>
          <w:color w:val="000000"/>
          <w:lang w:eastAsia="fr-FR"/>
        </w:rPr>
      </w:r>
    </w:p>
    <w:p w14:paraId="5181101E" w14:textId="77777777" w:rsidR="00500B88" w:rsidRDefault="00500B88" w:rsidP="00500B88">
      <w:pPr>
        <w:spacing w:after="0"/>
      </w:pPr>
    </w:p>
    <w:p w14:paraId="5F543F70" w14:textId="77777777" w:rsidR="00500B88" w:rsidRPr="00E11951" w:rsidRDefault="00500B88" w:rsidP="00500B88">
      <w:pPr>
        <w:rPr>
          <w:b/>
          <w:bCs/>
          <w:u w:val="single"/>
        </w:rPr>
      </w:pPr>
      <w:r w:rsidRPr="00E11951">
        <w:rPr>
          <w:b/>
          <w:bCs/>
          <w:color w:val="000000"/>
          <w:u w:val="single"/>
        </w:rPr>
        <w:t>URGENT - Mise en demeure</w:t>
      </w:r>
    </w:p>
    <w:p w14:paraId="3E12A526" w14:textId="77777777" w:rsidR="00500B88" w:rsidRDefault="00500B88" w:rsidP="00500B88">
      <w:pPr>
        <w:spacing w:after="0"/>
      </w:pPr>
    </w:p>
    <w:p w14:paraId="6C566723" w14:textId="6E3D7453" w:rsidR="00500B88" w:rsidRDefault="00500B88" w:rsidP="00500B88">
      <w:pPr>
        <w:spacing w:after="0"/>
        <w:jc w:val="both"/>
      </w:pPr>
      <w:r>
        <w:rPr>
          <w:noProof/>
          <w:color w:val="000000"/>
        </w:rPr>
        <w:t>{titreNomPrenom}</w:t>
      </w:r>
      <w:r>
        <w:rPr>
          <w:color w:val="000000"/>
        </w:rPr>
        <w:t>,</w:t>
      </w:r>
    </w:p>
    <w:p w14:paraId="49BF9CBB" w14:textId="77777777" w:rsidR="00500B88" w:rsidRDefault="00500B88" w:rsidP="00500B88">
      <w:pPr>
        <w:spacing w:after="0"/>
        <w:jc w:val="both"/>
      </w:pPr>
    </w:p>
    <w:p w14:paraId="56EC84E1" w14:textId="77777777" w:rsidR="00500B88" w:rsidRDefault="00500B88" w:rsidP="00500B88">
      <w:pPr>
        <w:spacing w:after="0"/>
        <w:jc w:val="both"/>
      </w:pPr>
      <w:r>
        <w:rPr>
          <w:color w:val="000000"/>
        </w:rPr>
        <w:t>La loi du 30 décembre 2015 oblige chaque salarié à souscrire à la mutuelle de l’entreprise sauf s’il peut bénéficier d’une dérogation prévue à l’article 34 du décret n°2015-1883 :</w:t>
      </w:r>
    </w:p>
    <w:p w14:paraId="4AB28880" w14:textId="77777777" w:rsidR="00500B88" w:rsidRDefault="00500B88" w:rsidP="00500B88">
      <w:pPr>
        <w:pStyle w:val="Paragraphedeliste"/>
        <w:spacing w:after="0"/>
        <w:jc w:val="both"/>
      </w:pPr>
      <w:r>
        <w:rPr>
          <w:color w:val="000000"/>
        </w:rPr>
        <w:t>• Déjà couvert en tant qu’ayant droit de mon conjoint par un autre contrat à adhésion obligatoire</w:t>
      </w:r>
    </w:p>
    <w:p w14:paraId="3E2B6B65" w14:textId="77777777" w:rsidR="00500B88" w:rsidRDefault="00500B88" w:rsidP="00500B88">
      <w:pPr>
        <w:pStyle w:val="Paragraphedeliste"/>
        <w:spacing w:after="0"/>
        <w:jc w:val="both"/>
      </w:pPr>
      <w:r>
        <w:rPr>
          <w:color w:val="000000"/>
        </w:rPr>
        <w:t>• Déjà couvert à titre individuel, je demande ma dispense d’adhésion jusqu’à l’échéance de mon contrat individuel</w:t>
      </w:r>
    </w:p>
    <w:p w14:paraId="22C3D3D1" w14:textId="77777777" w:rsidR="00500B88" w:rsidRDefault="00500B88" w:rsidP="00500B88">
      <w:pPr>
        <w:pStyle w:val="Paragraphedeliste"/>
        <w:spacing w:after="0"/>
        <w:jc w:val="both"/>
      </w:pPr>
      <w:r>
        <w:rPr>
          <w:color w:val="000000"/>
        </w:rPr>
        <w:t>• En CDD ou apprenti inférieur à 12 mois</w:t>
      </w:r>
    </w:p>
    <w:p w14:paraId="4DA1AF66" w14:textId="77777777" w:rsidR="00500B88" w:rsidRDefault="00500B88" w:rsidP="00500B88">
      <w:pPr>
        <w:pStyle w:val="Paragraphedeliste"/>
        <w:spacing w:after="0"/>
        <w:jc w:val="both"/>
      </w:pPr>
      <w:r>
        <w:rPr>
          <w:color w:val="000000"/>
        </w:rPr>
        <w:t>• En CDD ou apprenti supérieur à 12 mois et couvert à titre individuel</w:t>
      </w:r>
    </w:p>
    <w:p w14:paraId="4ED2B7EB" w14:textId="77777777" w:rsidR="00500B88" w:rsidRDefault="00500B88" w:rsidP="00500B88">
      <w:pPr>
        <w:pStyle w:val="Paragraphedeliste"/>
        <w:spacing w:after="0"/>
        <w:jc w:val="both"/>
      </w:pPr>
      <w:r>
        <w:rPr>
          <w:color w:val="000000"/>
        </w:rPr>
        <w:t>• Bénéficiaire de la CMU C ou de l’aide à l’acquisition d’une complémentaire santé (ACS)</w:t>
      </w:r>
    </w:p>
    <w:p w14:paraId="04E68060" w14:textId="77777777" w:rsidR="00500B88" w:rsidRDefault="00500B88" w:rsidP="00500B88">
      <w:pPr>
        <w:pStyle w:val="Paragraphedeliste"/>
        <w:spacing w:after="0"/>
        <w:jc w:val="both"/>
      </w:pPr>
      <w:r>
        <w:rPr>
          <w:color w:val="000000"/>
        </w:rPr>
        <w:t>• A employeurs multiples, affilié à un autre contrat obligatoire au titre d’un autre emploi</w:t>
      </w:r>
    </w:p>
    <w:p w14:paraId="19D799BA" w14:textId="77777777" w:rsidR="00500B88" w:rsidRDefault="00500B88" w:rsidP="00500B88">
      <w:pPr>
        <w:spacing w:after="0"/>
        <w:jc w:val="both"/>
      </w:pPr>
    </w:p>
    <w:p w14:paraId="7F31268B" w14:textId="77777777" w:rsidR="00500B88" w:rsidRDefault="00500B88" w:rsidP="00500B88">
      <w:pPr>
        <w:spacing w:after="0"/>
        <w:jc w:val="both"/>
      </w:pPr>
      <w:r>
        <w:rPr>
          <w:color w:val="000000"/>
        </w:rPr>
        <w:t>Selon nos informations, vous ne bénéficiez plus de ces dérogations. Envie2e Nord est donc dans l’obligation de vous affilier à la mutuelle Henner.</w:t>
      </w:r>
    </w:p>
    <w:p w14:paraId="1BA0A89F" w14:textId="77777777" w:rsidR="00500B88" w:rsidRDefault="00500B88" w:rsidP="00500B88">
      <w:pPr>
        <w:spacing w:after="0"/>
        <w:jc w:val="both"/>
      </w:pPr>
    </w:p>
    <w:p w14:paraId="7D7194A1" w14:textId="77777777" w:rsidR="00500B88" w:rsidRDefault="00500B88" w:rsidP="00500B88">
      <w:pPr>
        <w:spacing w:after="0"/>
        <w:jc w:val="both"/>
      </w:pPr>
      <w:r>
        <w:rPr>
          <w:color w:val="000000"/>
        </w:rPr>
        <w:t>Afin d’étudier votre situation plus précisément, nous vous mettons en demeure de vous rapprocher de {contactRh} avant le {dateLimiteReponse} (délai de 2 jours), muni de votre attestation vitale sur laquelle figure votre CMU ou de tout autre document pouvant justifier d’une nouvelle dérogation.</w:t>
      </w:r>
      <w:r w:rsidRPr="00E11951">
        <w:rPr>
          <w:b/>
          <w:bCs/>
          <w:color w:val="000000"/>
        </w:rPr>
      </w:r>
      <w:r w:rsidRPr="00E11951">
        <w:rPr>
          <w:b/>
          <w:bCs/>
          <w:color w:val="000000"/>
        </w:rPr>
      </w:r>
      <w:r>
        <w:rPr>
          <w:b/>
          <w:bCs/>
          <w:color w:val="000000"/>
        </w:rPr>
      </w:r>
      <w:r w:rsidRPr="00E11951">
        <w:rPr>
          <w:b/>
          <w:bCs/>
          <w:color w:val="000000"/>
        </w:rPr>
      </w:r>
      <w:r>
        <w:rPr>
          <w:color w:val="000000"/>
        </w:rPr>
      </w:r>
    </w:p>
    <w:p w14:paraId="095FDF86" w14:textId="77777777" w:rsidR="00500B88" w:rsidRDefault="00500B88" w:rsidP="00500B88">
      <w:pPr>
        <w:spacing w:after="0"/>
        <w:jc w:val="both"/>
      </w:pPr>
    </w:p>
    <w:p w14:paraId="3E0ED50C" w14:textId="77777777" w:rsidR="00500B88" w:rsidRPr="00E11951" w:rsidRDefault="00500B88" w:rsidP="00500B88">
      <w:pPr>
        <w:spacing w:after="0"/>
        <w:jc w:val="both"/>
        <w:rPr>
          <w:b/>
          <w:bCs/>
        </w:rPr>
      </w:pPr>
      <w:r w:rsidRPr="00E11951">
        <w:rPr>
          <w:b/>
          <w:bCs/>
          <w:color w:val="000000"/>
        </w:rPr>
        <w:t>Sans réponse de votre part, nous vous affilierons d’office à la mutuelle d’entreprise, à titre individuel, au prix de {montantCotisationMutuelle}, prélevés chaque mois sur votre salaire.</w:t>
      </w:r>
      <w:r>
        <w:rPr>
          <w:b/>
          <w:bCs/>
          <w:color w:val="000000"/>
        </w:rPr>
      </w:r>
      <w:r w:rsidRPr="00E11951">
        <w:rPr>
          <w:b/>
          <w:bCs/>
          <w:color w:val="000000"/>
        </w:rPr>
      </w:r>
      <w:r>
        <w:rPr>
          <w:b/>
          <w:bCs/>
          <w:color w:val="000000"/>
        </w:rPr>
      </w:r>
      <w:r w:rsidRPr="00E11951">
        <w:rPr>
          <w:b/>
          <w:bCs/>
          <w:color w:val="000000"/>
        </w:rPr>
      </w:r>
    </w:p>
    <w:p w14:paraId="5A0FFE21" w14:textId="77777777" w:rsidR="00500B88" w:rsidRDefault="00500B88" w:rsidP="00500B88">
      <w:pPr>
        <w:spacing w:after="0"/>
      </w:pPr>
    </w:p>
    <w:p w14:paraId="329530D9" w14:textId="77777777" w:rsidR="00500B88" w:rsidRDefault="00500B88" w:rsidP="00500B88">
      <w:pPr>
        <w:spacing w:after="0"/>
      </w:pPr>
    </w:p>
    <w:p w14:paraId="207FCE26" w14:textId="7C8CDDB6" w:rsidR="00500B88" w:rsidRPr="00E11951" w:rsidRDefault="00500B88" w:rsidP="00500B88">
      <w:pPr>
        <w:tabs>
          <w:tab w:val="left" w:pos="0"/>
          <w:tab w:val="right" w:pos="10348"/>
        </w:tabs>
        <w:spacing w:after="0" w:line="240" w:lineRule="auto"/>
        <w:rPr>
          <w:rFonts w:eastAsia="Times New Roman" w:cs="Calibri"/>
          <w:b/>
          <w:bCs/>
          <w:noProof/>
          <w:lang w:eastAsia="fr-FR"/>
        </w:rPr>
      </w:pPr>
      <w:r w:rsidRPr="00E11951">
        <w:rPr>
          <w:rFonts w:eastAsia="Times New Roman" w:cs="Calibri"/>
          <w:b/>
          <w:bCs/>
          <w:noProof/>
          <w:color w:val="000000"/>
          <w:lang w:eastAsia="fr-FR"/>
        </w:rPr>
        <w:t>Le salarié (précédé de la mention « remise</w:t>
      </w:r>
      <w:r w:rsidRPr="00E11951">
        <w:rPr>
          <w:rFonts w:eastAsia="Times New Roman" w:cs="Calibri"/>
          <w:b/>
          <w:bCs/>
          <w:noProof/>
          <w:color w:val="000000"/>
          <w:lang w:eastAsia="fr-FR"/>
        </w:rPr>
        <w:tab/>
      </w:r>
      <w:r>
        <w:rPr>
          <w:rFonts w:eastAsia="Times New Roman" w:cs="Calibri"/>
          <w:b/>
          <w:bCs/>
          <w:noProof/>
          <w:color w:val="000000"/>
          <w:lang w:eastAsia="fr-FR"/>
        </w:rPr>
        <w:t>{signataireFonction}</w:t>
      </w:r>
    </w:p>
    <w:p w14:paraId="62144F0F" w14:textId="77777777" w:rsidR="00500B88" w:rsidRPr="00E11951" w:rsidRDefault="00500B88" w:rsidP="00500B88">
      <w:pPr>
        <w:tabs>
          <w:tab w:val="left" w:pos="0"/>
        </w:tabs>
        <w:spacing w:after="0" w:line="240" w:lineRule="auto"/>
        <w:rPr>
          <w:rFonts w:eastAsia="Times New Roman" w:cs="Calibri"/>
          <w:b/>
          <w:bCs/>
          <w:noProof/>
          <w:lang w:eastAsia="fr-FR"/>
        </w:rPr>
      </w:pPr>
      <w:r w:rsidRPr="00E11951">
        <w:rPr>
          <w:rFonts w:eastAsia="Times New Roman" w:cs="Calibri"/>
          <w:b/>
          <w:bCs/>
          <w:noProof/>
          <w:color w:val="000000"/>
          <w:lang w:eastAsia="fr-FR"/>
        </w:rPr>
        <w:t>en main propre », date et signature)</w:t>
      </w:r>
      <w:r w:rsidRPr="00E11951">
        <w:rPr>
          <w:rFonts w:eastAsia="Times New Roman" w:cs="Calibri"/>
          <w:b/>
          <w:bCs/>
          <w:noProof/>
          <w:color w:val="000000"/>
          <w:lang w:eastAsia="fr-FR"/>
        </w:rPr>
        <w:tab/>
      </w:r>
      <w:r w:rsidRPr="00E11951">
        <w:rPr>
          <w:rFonts w:eastAsia="Times New Roman" w:cs="Calibri"/>
          <w:b/>
          <w:bCs/>
          <w:noProof/>
          <w:color w:val="000000"/>
          <w:lang w:eastAsia="fr-FR"/>
        </w:rPr>
        <w:tab/>
      </w:r>
      <w:r w:rsidRPr="00E11951">
        <w:rPr>
          <w:rFonts w:eastAsia="Times New Roman" w:cs="Calibri"/>
          <w:b/>
          <w:bCs/>
          <w:noProof/>
          <w:color w:val="000000"/>
          <w:lang w:eastAsia="fr-FR"/>
        </w:rPr>
        <w:tab/>
      </w:r>
      <w:r w:rsidRPr="00E11951">
        <w:rPr>
          <w:rFonts w:eastAsia="Times New Roman" w:cs="Calibri"/>
          <w:b/>
          <w:bCs/>
          <w:noProof/>
          <w:color w:val="000000"/>
          <w:lang w:eastAsia="fr-FR"/>
        </w:rPr>
        <w:tab/>
      </w:r>
    </w:p>
    <w:p w14:paraId="4029E8B0" w14:textId="77777777" w:rsidR="00500B88" w:rsidRPr="00E11951" w:rsidRDefault="00500B88" w:rsidP="00500B88">
      <w:pPr>
        <w:tabs>
          <w:tab w:val="left" w:pos="0"/>
        </w:tabs>
        <w:spacing w:after="0" w:line="240" w:lineRule="auto"/>
        <w:rPr>
          <w:rFonts w:eastAsia="Times New Roman" w:cs="Calibri"/>
          <w:bCs/>
          <w:noProof/>
          <w:lang w:eastAsia="fr-FR"/>
        </w:rPr>
      </w:pPr>
      <w:r w:rsidRPr="00E11951">
        <w:rPr>
          <w:rFonts w:eastAsia="Times New Roman" w:cs="Calibri"/>
          <w:bCs/>
          <w:noProof/>
          <w:color w:val="000000"/>
          <w:lang w:eastAsia="fr-FR"/>
        </w:rPr>
        <w:tab/>
      </w:r>
      <w:r w:rsidRPr="00E11951">
        <w:rPr>
          <w:rFonts w:eastAsia="Times New Roman" w:cs="Calibri"/>
          <w:bCs/>
          <w:noProof/>
          <w:color w:val="000000"/>
          <w:lang w:eastAsia="fr-FR"/>
        </w:rPr>
        <w:tab/>
      </w:r>
      <w:r w:rsidRPr="00E11951">
        <w:rPr>
          <w:rFonts w:eastAsia="Times New Roman" w:cs="Calibri"/>
          <w:bCs/>
          <w:noProof/>
          <w:color w:val="000000"/>
          <w:lang w:eastAsia="fr-FR"/>
        </w:rPr>
        <w:tab/>
      </w:r>
      <w:r w:rsidRPr="00E11951">
        <w:rPr>
          <w:rFonts w:eastAsia="Times New Roman" w:cs="Calibri"/>
          <w:bCs/>
          <w:noProof/>
          <w:color w:val="000000"/>
          <w:lang w:eastAsia="fr-FR"/>
        </w:rPr>
        <w:tab/>
      </w:r>
      <w:r w:rsidRPr="00E11951">
        <w:rPr>
          <w:rFonts w:eastAsia="Times New Roman" w:cs="Calibri"/>
          <w:bCs/>
          <w:noProof/>
          <w:color w:val="000000"/>
          <w:lang w:eastAsia="fr-FR"/>
        </w:rPr>
        <w:tab/>
      </w:r>
    </w:p>
    <w:p w14:paraId="22D0738B" w14:textId="77777777" w:rsidR="00500B88" w:rsidRPr="00E11951" w:rsidRDefault="00500B88" w:rsidP="00500B88">
      <w:pPr>
        <w:spacing w:after="0" w:line="240" w:lineRule="auto"/>
        <w:jc w:val="right"/>
        <w:rPr>
          <w:rFonts w:eastAsia="Times New Roman" w:cs="Calibri"/>
          <w:b/>
          <w:lang w:eastAsia="fr-FR"/>
        </w:rPr>
      </w:pPr>
    </w:p>
    <w:p w14:paraId="4204B5F6" w14:textId="77777777" w:rsidR="00500B88" w:rsidRPr="00E11951" w:rsidRDefault="00500B88" w:rsidP="00500B88">
      <w:pPr>
        <w:spacing w:after="0" w:line="240" w:lineRule="auto"/>
        <w:jc w:val="right"/>
        <w:rPr>
          <w:rFonts w:eastAsia="Times New Roman" w:cs="Calibri"/>
          <w:b/>
          <w:lang w:eastAsia="fr-FR"/>
        </w:rPr>
      </w:pPr>
    </w:p>
    <w:p w14:paraId="49C57B34" w14:textId="77777777" w:rsidR="00500B88" w:rsidRPr="00E11951" w:rsidRDefault="00500B88" w:rsidP="00500B88">
      <w:pPr>
        <w:spacing w:after="0" w:line="240" w:lineRule="auto"/>
        <w:jc w:val="right"/>
        <w:rPr>
          <w:rFonts w:eastAsia="Times New Roman" w:cs="Calibri"/>
          <w:b/>
          <w:lang w:eastAsia="fr-FR"/>
        </w:rPr>
      </w:pPr>
    </w:p>
    <w:p w14:paraId="381455C1" w14:textId="7BF65059" w:rsidR="00500B88" w:rsidRPr="00E11951" w:rsidRDefault="00500B88" w:rsidP="00500B88">
      <w:pPr>
        <w:tabs>
          <w:tab w:val="right" w:pos="10348"/>
        </w:tabs>
        <w:spacing w:after="0" w:line="240" w:lineRule="auto"/>
      </w:pPr>
      <w:r>
        <w:rPr>
          <w:rFonts w:eastAsia="Times New Roman" w:cs="Calibri"/>
          <w:b/>
          <w:noProof/>
          <w:color w:val="000000"/>
          <w:lang w:val="en-US" w:eastAsia="fr-FR"/>
        </w:rPr>
        <w:t>{nomPrenom}</w:t>
      </w:r>
      <w:r w:rsidRPr="00E11951">
        <w:rPr>
          <w:rFonts w:eastAsia="Times New Roman" w:cs="Calibri"/>
          <w:b/>
          <w:color w:val="000000"/>
          <w:lang w:val="en-US" w:eastAsia="fr-FR"/>
        </w:rPr>
        <w:tab/>
      </w:r>
      <w:r>
        <w:rPr>
          <w:rFonts w:eastAsia="Times New Roman" w:cs="Calibri"/>
          <w:b/>
          <w:noProof/>
          <w:color w:val="000000"/>
          <w:lang w:val="en-US" w:eastAsia="fr-FR"/>
        </w:rPr>
        <w:t>{signataireNom}</w:t>
      </w:r>
    </w:p>
    <w:sectPr w:rsidR="00500B88" w:rsidRPr="00E11951" w:rsidSect="00626EF0">
      <w:headerReference w:type="default" r:id="rId7"/>
      <w:footerReference w:type="default" r:id="rId1"/>
      <w:pgSz w:w="11906" w:h="16838"/>
      <w:pgMar w:top="241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8F4974" w14:textId="77777777" w:rsidR="00234DC3" w:rsidRDefault="00234DC3" w:rsidP="00626EF0">
      <w:pPr>
        <w:spacing w:after="0" w:line="240" w:lineRule="auto"/>
      </w:pPr>
      <w:r>
        <w:separator/>
      </w:r>
    </w:p>
  </w:endnote>
  <w:endnote w:type="continuationSeparator" w:id="0">
    <w:p w14:paraId="2ACD66E5" w14:textId="77777777" w:rsidR="00234DC3" w:rsidRDefault="00234DC3" w:rsidP="00626E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DE4346" w14:textId="77777777" w:rsidR="00234DC3" w:rsidRDefault="00234DC3" w:rsidP="00626EF0">
      <w:pPr>
        <w:spacing w:after="0" w:line="240" w:lineRule="auto"/>
      </w:pPr>
      <w:r>
        <w:separator/>
      </w:r>
    </w:p>
  </w:footnote>
  <w:footnote w:type="continuationSeparator" w:id="0">
    <w:p w14:paraId="3493F842" w14:textId="77777777" w:rsidR="00234DC3" w:rsidRDefault="00234DC3" w:rsidP="00626E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7E728" w14:textId="36BD224D" w:rsidR="004E0A88" w:rsidRDefault="00234DC3" w:rsidP="000375BF">
    <w:pPr>
      <w:pStyle w:val="En-tte"/>
      <w:tabs>
        <w:tab w:val="clear" w:pos="4536"/>
        <w:tab w:val="clear" w:pos="9072"/>
        <w:tab w:val="left" w:pos="6930"/>
      </w:tabs>
    </w:pPr>
    <w:r>
      <w:rPr>
        <w:noProof/>
        <w:color w:val="000000"/>
        <w:lang w:eastAsia="fr-FR"/>
      </w:rPr>
      <w:drawing>
        <wp:anchor distT="0" distB="0" distL="114300" distR="114300" simplePos="0" relativeHeight="251657728" behindDoc="1" locked="0" layoutInCell="1" allowOverlap="1" wp14:anchorId="043DC07D" wp14:editId="59769EF6">
          <wp:simplePos x="0" y="0"/>
          <wp:positionH relativeFrom="column">
            <wp:posOffset>-898525</wp:posOffset>
          </wp:positionH>
          <wp:positionV relativeFrom="paragraph">
            <wp:posOffset>-440055</wp:posOffset>
          </wp:positionV>
          <wp:extent cx="7562215" cy="10696575"/>
          <wp:effectExtent l="0" t="0" r="0" b="0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215" cy="10696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E0A88">
      <w:rPr>
        <w:color w:val="000000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mailMerge>
    <w:mainDocumentType w:val="formLetters"/>
    <w:linkToQuery/>
    <w:dataType w:val="native"/>
    <w:connectString w:val="Provider=Microsoft.ACE.OLEDB.12.0;User ID=Admin;Data Source=T:\Bdd_Salaries\Prov_Publi.xls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Prov_Publi`"/>
    <w:dataSource r:id="rId2"/>
    <w:odso>
      <w:udl w:val="Provider=Microsoft.ACE.OLEDB.12.0;User ID=Admin;Data Source=T:\Bdd_Salaries\Prov_Publi.xls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Prov_Publi"/>
      <w:src r:id="rId3"/>
      <w:colDelim w:val="9"/>
      <w:type w:val="database"/>
      <w:fHdr/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type w:val="dbColumn"/>
        <w:name w:val="Poste"/>
        <w:mappedName w:val="Fonction"/>
        <w:column w:val="19"/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</w:odso>
  </w:mailMerge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DC3"/>
    <w:rsid w:val="000068C7"/>
    <w:rsid w:val="000375BF"/>
    <w:rsid w:val="00113098"/>
    <w:rsid w:val="001A6B3C"/>
    <w:rsid w:val="00234DC3"/>
    <w:rsid w:val="00244237"/>
    <w:rsid w:val="00330C3C"/>
    <w:rsid w:val="003752EA"/>
    <w:rsid w:val="003E0864"/>
    <w:rsid w:val="004A3EB3"/>
    <w:rsid w:val="004C5CE0"/>
    <w:rsid w:val="004E0A88"/>
    <w:rsid w:val="00500B88"/>
    <w:rsid w:val="0058509D"/>
    <w:rsid w:val="005B4B8B"/>
    <w:rsid w:val="00626EF0"/>
    <w:rsid w:val="0090136B"/>
    <w:rsid w:val="00A55E61"/>
    <w:rsid w:val="00A6667D"/>
    <w:rsid w:val="00AB4819"/>
    <w:rsid w:val="00B67DA9"/>
    <w:rsid w:val="00B82FF0"/>
    <w:rsid w:val="00B92F28"/>
    <w:rsid w:val="00BD3230"/>
    <w:rsid w:val="00D466E8"/>
    <w:rsid w:val="00DF2591"/>
    <w:rsid w:val="00FB0496"/>
    <w:rsid w:val="00FE1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5D49CF"/>
  <w15:docId w15:val="{D8DBFE3B-F96A-449E-B7E1-C7A7A7921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626E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26EF0"/>
  </w:style>
  <w:style w:type="paragraph" w:styleId="Pieddepage">
    <w:name w:val="footer"/>
    <w:basedOn w:val="Normal"/>
    <w:link w:val="PieddepageCar"/>
    <w:uiPriority w:val="99"/>
    <w:unhideWhenUsed/>
    <w:rsid w:val="00626E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26EF0"/>
  </w:style>
  <w:style w:type="paragraph" w:styleId="Textedebulles">
    <w:name w:val="Balloon Text"/>
    <w:basedOn w:val="Normal"/>
    <w:link w:val="TextedebullesCar"/>
    <w:uiPriority w:val="99"/>
    <w:semiHidden/>
    <w:unhideWhenUsed/>
    <w:rsid w:val="00626E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626EF0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500B8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Relationship Id="rId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'1.0' encoding='UTF-8' standalone='yes'?>
<Relationships xmlns="http://schemas.openxmlformats.org/package/2006/relationships"><Relationship Id="rId3" Type="http://schemas.openxmlformats.org/officeDocument/2006/relationships/mailMergeSource" Target="file:///T:\Bdd_Salaries\Prov_Publi.xls" TargetMode="External"/><Relationship Id="rId2" Type="http://schemas.openxmlformats.org/officeDocument/2006/relationships/mailMergeSource" Target="file:///T:\Bdd_Salaries\Prov_Publi.xls" TargetMode="External"/><Relationship Id="rId1" Type="http://schemas.openxmlformats.org/officeDocument/2006/relationships/attachedTemplate" Target="file:///C:\Users\frank.delnatte\Documents\Mod&#232;les%20Office%20personnalis&#233;s\Courrier%20Ent&#234;te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Courrier Entête.dot</Template>
  <TotalTime>1</TotalTime>
  <Pages>1</Pages>
  <Words>277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Courrier entête</vt:lpstr>
    </vt:vector>
  </TitlesOfParts>
  <Company>Hewlett-Packard Company</Company>
  <LinksUpToDate>false</LinksUpToDate>
  <CharactersWithSpaces>1799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Courrier entête</dc:title>
  <dc:subject/>
  <dc:creator>Frank DELNATTE</dc:creator>
  <cp:keywords>Courrier entête</cp:keywords>
  <cp:lastModifiedBy>Frank Delnatte</cp:lastModifiedBy>
  <cp:revision>3</cp:revision>
  <dcterms:created xsi:type="dcterms:W3CDTF">2022-06-13T09:05:00Z</dcterms:created>
  <dcterms:modified xsi:type="dcterms:W3CDTF">2022-11-22T09:17:00Z</dcterms:modified>
</cp:coreProperties>
</file>